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F" w:rsidRDefault="000025A3" w:rsidP="00EC263C">
      <w:pPr>
        <w:ind w:left="6480" w:firstLine="720"/>
        <w:jc w:val="right"/>
      </w:pPr>
      <w:r>
        <w:t xml:space="preserve"> </w:t>
      </w:r>
      <w:bookmarkStart w:id="0" w:name="_GoBack"/>
      <w:bookmarkEnd w:id="0"/>
      <w:r w:rsidR="00210718">
        <w:t xml:space="preserve">       </w:t>
      </w:r>
      <w:r w:rsidR="00EC263C">
        <w:rPr>
          <w:noProof/>
          <w:lang w:eastAsia="en-GB"/>
        </w:rPr>
        <w:drawing>
          <wp:inline distT="0" distB="0" distL="0" distR="0" wp14:anchorId="491EC022" wp14:editId="3BBDAB26">
            <wp:extent cx="2009140" cy="17754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srcRect l="19500" t="21217" r="34796" b="8856"/>
                    <a:stretch/>
                  </pic:blipFill>
                  <pic:spPr bwMode="auto">
                    <a:xfrm>
                      <a:off x="0" y="0"/>
                      <a:ext cx="2009140" cy="1775460"/>
                    </a:xfrm>
                    <a:prstGeom prst="rect">
                      <a:avLst/>
                    </a:prstGeom>
                    <a:ln>
                      <a:noFill/>
                    </a:ln>
                    <a:extLst>
                      <a:ext uri="{53640926-AAD7-44D8-BBD7-CCE9431645EC}">
                        <a14:shadowObscured xmlns:a14="http://schemas.microsoft.com/office/drawing/2010/main"/>
                      </a:ext>
                    </a:extLst>
                  </pic:spPr>
                </pic:pic>
              </a:graphicData>
            </a:graphic>
          </wp:inline>
        </w:drawing>
      </w:r>
    </w:p>
    <w:p w:rsidR="00C90C76" w:rsidRDefault="00C90C76" w:rsidP="00C90C76">
      <w:pPr>
        <w:jc w:val="center"/>
        <w:rPr>
          <w:rFonts w:ascii="Comic Sans MS" w:hAnsi="Comic Sans MS"/>
          <w:b/>
          <w:sz w:val="32"/>
          <w:szCs w:val="32"/>
          <w:u w:val="single"/>
        </w:rPr>
      </w:pPr>
      <w:proofErr w:type="gramStart"/>
      <w:r>
        <w:rPr>
          <w:rFonts w:ascii="Comic Sans MS" w:hAnsi="Comic Sans MS"/>
          <w:b/>
          <w:sz w:val="32"/>
          <w:szCs w:val="32"/>
          <w:u w:val="single"/>
        </w:rPr>
        <w:t>Uncollected Children Policy.</w:t>
      </w:r>
      <w:proofErr w:type="gramEnd"/>
    </w:p>
    <w:p w:rsidR="00C90C76" w:rsidRDefault="00C90C76" w:rsidP="00C90C76">
      <w:pPr>
        <w:rPr>
          <w:rFonts w:ascii="Comic Sans MS" w:hAnsi="Comic Sans MS"/>
        </w:rPr>
      </w:pPr>
      <w:r>
        <w:rPr>
          <w:rFonts w:ascii="Comic Sans MS" w:hAnsi="Comic Sans MS"/>
        </w:rPr>
        <w:t>Where this policy refers to a parent collecting a child, it also means anybody else who is planned to collect a child who may not be a parent.</w:t>
      </w:r>
    </w:p>
    <w:p w:rsidR="00C90C76" w:rsidRDefault="00C90C76" w:rsidP="00C90C76">
      <w:pPr>
        <w:rPr>
          <w:rFonts w:ascii="Comic Sans MS" w:hAnsi="Comic Sans MS"/>
        </w:rPr>
      </w:pPr>
      <w:r>
        <w:rPr>
          <w:rFonts w:ascii="Comic Sans MS" w:hAnsi="Comic Sans MS"/>
        </w:rPr>
        <w:t>I understand that sometimes parents are unavoidably delayed due to unforeseen circumstances, but please try and telephone me if this is the case so I can reassure a worried child that you are on your way.</w:t>
      </w:r>
    </w:p>
    <w:p w:rsidR="00C90C76" w:rsidRPr="0034411F" w:rsidRDefault="00C90C76" w:rsidP="00C90C76">
      <w:pPr>
        <w:rPr>
          <w:rFonts w:ascii="Comic Sans MS" w:hAnsi="Comic Sans MS" w:cs="Arial"/>
        </w:rPr>
      </w:pPr>
      <w:r>
        <w:rPr>
          <w:rFonts w:ascii="Comic Sans MS" w:hAnsi="Comic Sans MS"/>
        </w:rPr>
        <w:t>I</w:t>
      </w:r>
      <w:r w:rsidRPr="0034411F">
        <w:rPr>
          <w:rFonts w:ascii="Comic Sans MS" w:hAnsi="Comic Sans MS"/>
        </w:rPr>
        <w:t xml:space="preserve">f a child is not collected within </w:t>
      </w:r>
      <w:r>
        <w:rPr>
          <w:rFonts w:ascii="Comic Sans MS" w:hAnsi="Comic Sans MS"/>
        </w:rPr>
        <w:t>half an</w:t>
      </w:r>
      <w:r w:rsidRPr="0034411F">
        <w:rPr>
          <w:rFonts w:ascii="Comic Sans MS" w:hAnsi="Comic Sans MS"/>
        </w:rPr>
        <w:t xml:space="preserve"> hour of the ag</w:t>
      </w:r>
      <w:r>
        <w:rPr>
          <w:rFonts w:ascii="Comic Sans MS" w:hAnsi="Comic Sans MS"/>
        </w:rPr>
        <w:t>reed collection time</w:t>
      </w:r>
      <w:r w:rsidRPr="0034411F">
        <w:rPr>
          <w:rFonts w:ascii="Comic Sans MS" w:hAnsi="Comic Sans MS"/>
        </w:rPr>
        <w:t xml:space="preserve"> </w:t>
      </w:r>
      <w:r>
        <w:rPr>
          <w:rFonts w:ascii="Comic Sans MS" w:hAnsi="Comic Sans MS"/>
        </w:rPr>
        <w:t xml:space="preserve">and I have not already heard from you, </w:t>
      </w:r>
      <w:r w:rsidRPr="0034411F">
        <w:rPr>
          <w:rFonts w:ascii="Comic Sans MS" w:hAnsi="Comic Sans MS"/>
        </w:rPr>
        <w:t xml:space="preserve">I will try calling </w:t>
      </w:r>
      <w:r>
        <w:rPr>
          <w:rFonts w:ascii="Comic Sans MS" w:hAnsi="Comic Sans MS"/>
        </w:rPr>
        <w:t>your</w:t>
      </w:r>
      <w:r w:rsidRPr="0034411F">
        <w:rPr>
          <w:rFonts w:ascii="Comic Sans MS" w:hAnsi="Comic Sans MS"/>
        </w:rPr>
        <w:t xml:space="preserve"> contact numbers.  </w:t>
      </w:r>
      <w:r>
        <w:rPr>
          <w:rFonts w:ascii="Comic Sans MS" w:hAnsi="Comic Sans MS"/>
        </w:rPr>
        <w:t xml:space="preserve">If this is unsuccessful, </w:t>
      </w:r>
      <w:r w:rsidRPr="0034411F">
        <w:rPr>
          <w:rFonts w:ascii="Comic Sans MS" w:hAnsi="Comic Sans MS"/>
        </w:rPr>
        <w:t>I will try the emergency contact number</w:t>
      </w:r>
      <w:r>
        <w:rPr>
          <w:rFonts w:ascii="Comic Sans MS" w:hAnsi="Comic Sans MS"/>
        </w:rPr>
        <w:t>s I hold for your child</w:t>
      </w:r>
      <w:r w:rsidRPr="0034411F">
        <w:rPr>
          <w:rFonts w:ascii="Comic Sans MS" w:hAnsi="Comic Sans MS" w:cs="Arial"/>
        </w:rPr>
        <w:t>.</w:t>
      </w:r>
    </w:p>
    <w:p w:rsidR="00C90C76" w:rsidRDefault="00C90C76" w:rsidP="00C90C76">
      <w:pPr>
        <w:rPr>
          <w:rFonts w:ascii="Comic Sans MS" w:hAnsi="Comic Sans MS" w:cs="Arial"/>
        </w:rPr>
      </w:pPr>
      <w:r>
        <w:rPr>
          <w:rFonts w:ascii="Comic Sans MS" w:hAnsi="Comic Sans MS" w:cs="Arial"/>
        </w:rPr>
        <w:t xml:space="preserve">If I am unable to contact a parent but I am able to contact one of the emergency contacts you have provided, I will discuss with the emergency contact if it is appropriate for them to arrange for the child to be collected and cared for.  </w:t>
      </w:r>
    </w:p>
    <w:p w:rsidR="00C90C76" w:rsidRDefault="00C90C76" w:rsidP="00C90C76">
      <w:pPr>
        <w:rPr>
          <w:rFonts w:ascii="Comic Sans MS" w:hAnsi="Comic Sans MS" w:cs="Arial"/>
        </w:rPr>
      </w:pPr>
      <w:r>
        <w:rPr>
          <w:rFonts w:ascii="Comic Sans MS" w:hAnsi="Comic Sans MS" w:cs="Arial"/>
        </w:rPr>
        <w:t xml:space="preserve">If I feel the emergency contact is able to make appropriate arrangements for the child to be collected and cared for and if it is stated on the child’s Child Record Form that they are a person who may collect the child, I will agree for the emergency contact to collect the child.  </w:t>
      </w:r>
    </w:p>
    <w:p w:rsidR="00C90C76" w:rsidRDefault="00C90C76" w:rsidP="00C90C76">
      <w:pPr>
        <w:rPr>
          <w:rFonts w:ascii="Comic Sans MS" w:hAnsi="Comic Sans MS" w:cs="Arial"/>
        </w:rPr>
      </w:pPr>
      <w:r>
        <w:rPr>
          <w:rFonts w:ascii="Comic Sans MS" w:hAnsi="Comic Sans MS" w:cs="Arial"/>
        </w:rPr>
        <w:t>However, if I am not satisfied that the emergency contact is able to make appropriate arrangements to collect and care for the child then I will not agree to them collecting the child, even if it is stated on the child’s Child Record Form that they are a person who may collect the child.</w:t>
      </w:r>
    </w:p>
    <w:p w:rsidR="00C90C76" w:rsidRPr="0034411F" w:rsidRDefault="00C90C76" w:rsidP="00C90C76">
      <w:pPr>
        <w:rPr>
          <w:rFonts w:ascii="Comic Sans MS" w:hAnsi="Comic Sans MS" w:cs="Arial"/>
        </w:rPr>
      </w:pPr>
      <w:r w:rsidRPr="0034411F">
        <w:rPr>
          <w:rFonts w:ascii="Comic Sans MS" w:hAnsi="Comic Sans MS" w:cs="Arial"/>
        </w:rPr>
        <w:t xml:space="preserve">I will continue to try </w:t>
      </w:r>
      <w:r>
        <w:rPr>
          <w:rFonts w:ascii="Comic Sans MS" w:hAnsi="Comic Sans MS" w:cs="Arial"/>
        </w:rPr>
        <w:t>to contact you or the</w:t>
      </w:r>
      <w:r w:rsidRPr="0034411F">
        <w:rPr>
          <w:rFonts w:ascii="Comic Sans MS" w:hAnsi="Comic Sans MS" w:cs="Arial"/>
        </w:rPr>
        <w:t xml:space="preserve"> emergency </w:t>
      </w:r>
      <w:r>
        <w:rPr>
          <w:rFonts w:ascii="Comic Sans MS" w:hAnsi="Comic Sans MS" w:cs="Arial"/>
        </w:rPr>
        <w:t>contacts by telephone</w:t>
      </w:r>
      <w:r w:rsidRPr="0034411F">
        <w:rPr>
          <w:rFonts w:ascii="Comic Sans MS" w:hAnsi="Comic Sans MS" w:cs="Arial"/>
        </w:rPr>
        <w:t xml:space="preserve">, but after </w:t>
      </w:r>
      <w:r>
        <w:rPr>
          <w:rFonts w:ascii="Comic Sans MS" w:hAnsi="Comic Sans MS" w:cs="Arial"/>
        </w:rPr>
        <w:t>two</w:t>
      </w:r>
      <w:r w:rsidRPr="0034411F">
        <w:rPr>
          <w:rFonts w:ascii="Comic Sans MS" w:hAnsi="Comic Sans MS" w:cs="Arial"/>
        </w:rPr>
        <w:t xml:space="preserve"> hours from the agreed collection time</w:t>
      </w:r>
      <w:r>
        <w:rPr>
          <w:rFonts w:ascii="Comic Sans MS" w:hAnsi="Comic Sans MS" w:cs="Arial"/>
        </w:rPr>
        <w:t>, if I still have not made contact with you or the emergency contacts,</w:t>
      </w:r>
      <w:r w:rsidRPr="0034411F">
        <w:rPr>
          <w:rFonts w:ascii="Comic Sans MS" w:hAnsi="Comic Sans MS" w:cs="Arial"/>
        </w:rPr>
        <w:t xml:space="preserve"> </w:t>
      </w:r>
      <w:r>
        <w:rPr>
          <w:rFonts w:ascii="Comic Sans MS" w:hAnsi="Comic Sans MS" w:cs="Arial"/>
        </w:rPr>
        <w:t xml:space="preserve">or if I have not been able to make satisfactory arrangements with the emergency contact, </w:t>
      </w:r>
      <w:r w:rsidRPr="0034411F">
        <w:rPr>
          <w:rFonts w:ascii="Comic Sans MS" w:hAnsi="Comic Sans MS" w:cs="Arial"/>
        </w:rPr>
        <w:t xml:space="preserve">I will </w:t>
      </w:r>
      <w:r>
        <w:rPr>
          <w:rFonts w:ascii="Comic Sans MS" w:hAnsi="Comic Sans MS" w:cs="Arial"/>
        </w:rPr>
        <w:t xml:space="preserve">then </w:t>
      </w:r>
      <w:r w:rsidRPr="0034411F">
        <w:rPr>
          <w:rFonts w:ascii="Comic Sans MS" w:hAnsi="Comic Sans MS" w:cs="Arial"/>
        </w:rPr>
        <w:t xml:space="preserve">contact </w:t>
      </w:r>
      <w:r>
        <w:rPr>
          <w:rFonts w:ascii="Comic Sans MS" w:hAnsi="Comic Sans MS" w:cs="Arial"/>
        </w:rPr>
        <w:t xml:space="preserve">Social Services / my local Safeguarding Children team and take advice from </w:t>
      </w:r>
      <w:r w:rsidRPr="0034411F">
        <w:rPr>
          <w:rFonts w:ascii="Comic Sans MS" w:hAnsi="Comic Sans MS" w:cs="Arial"/>
        </w:rPr>
        <w:t>the duty social worker.</w:t>
      </w:r>
    </w:p>
    <w:p w:rsidR="00C90C76" w:rsidRDefault="00C90C76" w:rsidP="00C90C76">
      <w:pPr>
        <w:rPr>
          <w:rFonts w:ascii="Comic Sans MS" w:hAnsi="Comic Sans MS" w:cs="Arial"/>
        </w:rPr>
      </w:pPr>
      <w:r>
        <w:rPr>
          <w:rFonts w:ascii="Comic Sans MS" w:hAnsi="Comic Sans MS" w:cs="Arial"/>
        </w:rPr>
        <w:t xml:space="preserve">Please understand that Social Services will rarely collect a child as they will be happy that the child is in a place of safety, however, for my own protection, by Law and for the security of your child I will need to keep the authorities informed of the situation.  </w:t>
      </w:r>
    </w:p>
    <w:p w:rsidR="00C90C76" w:rsidRDefault="00C90C76" w:rsidP="00913A74">
      <w:pPr>
        <w:rPr>
          <w:rFonts w:ascii="Comic Sans MS" w:hAnsi="Comic Sans MS"/>
          <w:b/>
          <w:sz w:val="32"/>
          <w:szCs w:val="32"/>
          <w:u w:val="single"/>
        </w:rPr>
      </w:pPr>
      <w:r>
        <w:rPr>
          <w:rFonts w:ascii="Comic Sans MS" w:hAnsi="Comic Sans MS" w:cs="Arial"/>
        </w:rPr>
        <w:t>I</w:t>
      </w:r>
      <w:r w:rsidRPr="0034411F">
        <w:rPr>
          <w:rFonts w:ascii="Comic Sans MS" w:hAnsi="Comic Sans MS" w:cs="Arial"/>
        </w:rPr>
        <w:t xml:space="preserve"> will continue to safely look after the child/ children concerned</w:t>
      </w:r>
      <w:r>
        <w:rPr>
          <w:rFonts w:ascii="Comic Sans MS" w:hAnsi="Comic Sans MS" w:cs="Arial"/>
        </w:rPr>
        <w:t xml:space="preserve"> all the time they remain in my care</w:t>
      </w:r>
      <w:r w:rsidRPr="0034411F">
        <w:rPr>
          <w:rFonts w:ascii="Comic Sans MS" w:hAnsi="Comic Sans MS" w:cs="Arial"/>
        </w:rPr>
        <w:t>.</w:t>
      </w:r>
    </w:p>
    <w:sectPr w:rsidR="00C90C76" w:rsidSect="00C90C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6"/>
    <w:rsid w:val="000025A3"/>
    <w:rsid w:val="00210718"/>
    <w:rsid w:val="002D4BB5"/>
    <w:rsid w:val="00353630"/>
    <w:rsid w:val="00913A74"/>
    <w:rsid w:val="00C90C76"/>
    <w:rsid w:val="00D1203F"/>
    <w:rsid w:val="00D93943"/>
    <w:rsid w:val="00EC263C"/>
    <w:rsid w:val="00FA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12</cp:revision>
  <cp:lastPrinted>2017-03-27T09:11:00Z</cp:lastPrinted>
  <dcterms:created xsi:type="dcterms:W3CDTF">2016-01-22T15:09:00Z</dcterms:created>
  <dcterms:modified xsi:type="dcterms:W3CDTF">2018-08-10T19:31:00Z</dcterms:modified>
</cp:coreProperties>
</file>